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A0" w:rsidRDefault="000431A0">
      <w:pPr>
        <w:spacing w:line="240" w:lineRule="exact"/>
        <w:rPr>
          <w:sz w:val="19"/>
          <w:szCs w:val="19"/>
        </w:rPr>
      </w:pPr>
    </w:p>
    <w:p w:rsidR="000431A0" w:rsidRDefault="000431A0">
      <w:pPr>
        <w:spacing w:line="240" w:lineRule="exact"/>
        <w:rPr>
          <w:sz w:val="19"/>
          <w:szCs w:val="19"/>
        </w:rPr>
      </w:pPr>
    </w:p>
    <w:p w:rsidR="000431A0" w:rsidRDefault="000431A0">
      <w:pPr>
        <w:spacing w:line="240" w:lineRule="exact"/>
        <w:rPr>
          <w:sz w:val="19"/>
          <w:szCs w:val="19"/>
        </w:rPr>
      </w:pPr>
    </w:p>
    <w:p w:rsidR="000431A0" w:rsidRDefault="000431A0">
      <w:pPr>
        <w:spacing w:before="57" w:after="57" w:line="240" w:lineRule="exact"/>
        <w:rPr>
          <w:sz w:val="19"/>
          <w:szCs w:val="19"/>
        </w:rPr>
      </w:pPr>
    </w:p>
    <w:p w:rsidR="000431A0" w:rsidRDefault="000431A0">
      <w:pPr>
        <w:rPr>
          <w:sz w:val="2"/>
          <w:szCs w:val="2"/>
        </w:rPr>
        <w:sectPr w:rsidR="000431A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26F9" w:rsidRPr="002E26F9" w:rsidRDefault="002E26F9" w:rsidP="002E26F9">
      <w:pPr>
        <w:rPr>
          <w:rFonts w:ascii="Times New Roman" w:hAnsi="Times New Roman" w:cs="Times New Roman"/>
          <w:b/>
          <w:sz w:val="28"/>
          <w:szCs w:val="28"/>
        </w:rPr>
      </w:pPr>
      <w:r w:rsidRPr="002E26F9">
        <w:rPr>
          <w:rFonts w:ascii="Times New Roman" w:hAnsi="Times New Roman" w:cs="Times New Roman"/>
          <w:b/>
          <w:sz w:val="28"/>
          <w:szCs w:val="28"/>
        </w:rPr>
        <w:lastRenderedPageBreak/>
        <w:t>Согласовано</w:t>
      </w:r>
      <w:proofErr w:type="gramStart"/>
      <w:r w:rsidRPr="002E26F9">
        <w:rPr>
          <w:rFonts w:ascii="Times New Roman" w:hAnsi="Times New Roman" w:cs="Times New Roman"/>
          <w:b/>
          <w:sz w:val="28"/>
          <w:szCs w:val="28"/>
        </w:rPr>
        <w:tab/>
      </w:r>
      <w:r w:rsidRPr="002E26F9">
        <w:rPr>
          <w:rFonts w:ascii="Times New Roman" w:hAnsi="Times New Roman" w:cs="Times New Roman"/>
          <w:b/>
          <w:sz w:val="28"/>
          <w:szCs w:val="28"/>
        </w:rPr>
        <w:tab/>
      </w:r>
      <w:r w:rsidRPr="002E26F9">
        <w:rPr>
          <w:rFonts w:ascii="Times New Roman" w:hAnsi="Times New Roman" w:cs="Times New Roman"/>
          <w:b/>
          <w:sz w:val="28"/>
          <w:szCs w:val="28"/>
        </w:rPr>
        <w:tab/>
      </w:r>
      <w:r w:rsidRPr="002E26F9">
        <w:rPr>
          <w:rFonts w:ascii="Times New Roman" w:hAnsi="Times New Roman" w:cs="Times New Roman"/>
          <w:b/>
          <w:sz w:val="28"/>
          <w:szCs w:val="28"/>
        </w:rPr>
        <w:tab/>
      </w:r>
      <w:r w:rsidRPr="002E26F9">
        <w:rPr>
          <w:rFonts w:ascii="Times New Roman" w:hAnsi="Times New Roman" w:cs="Times New Roman"/>
          <w:b/>
          <w:sz w:val="28"/>
          <w:szCs w:val="28"/>
        </w:rPr>
        <w:tab/>
      </w:r>
      <w:r w:rsidRPr="002E26F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E26F9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2E26F9">
        <w:rPr>
          <w:rFonts w:ascii="Times New Roman" w:hAnsi="Times New Roman" w:cs="Times New Roman"/>
          <w:b/>
          <w:sz w:val="28"/>
          <w:szCs w:val="28"/>
        </w:rPr>
        <w:t>тверждаю</w:t>
      </w:r>
    </w:p>
    <w:p w:rsidR="002E26F9" w:rsidRPr="002E26F9" w:rsidRDefault="002E26F9" w:rsidP="002E26F9">
      <w:pPr>
        <w:ind w:left="3540" w:hanging="3540"/>
        <w:rPr>
          <w:rFonts w:ascii="Times New Roman" w:hAnsi="Times New Roman" w:cs="Times New Roman"/>
          <w:b/>
          <w:sz w:val="28"/>
          <w:szCs w:val="28"/>
        </w:rPr>
      </w:pPr>
      <w:r w:rsidRPr="002E26F9">
        <w:rPr>
          <w:rFonts w:ascii="Times New Roman" w:hAnsi="Times New Roman" w:cs="Times New Roman"/>
          <w:b/>
          <w:sz w:val="28"/>
          <w:szCs w:val="28"/>
        </w:rPr>
        <w:t>Профорг</w:t>
      </w:r>
      <w:r w:rsidRPr="002E26F9">
        <w:rPr>
          <w:rFonts w:ascii="Times New Roman" w:hAnsi="Times New Roman" w:cs="Times New Roman"/>
          <w:b/>
          <w:sz w:val="28"/>
          <w:szCs w:val="28"/>
        </w:rPr>
        <w:tab/>
      </w:r>
      <w:r w:rsidRPr="002E26F9">
        <w:rPr>
          <w:rFonts w:ascii="Times New Roman" w:hAnsi="Times New Roman" w:cs="Times New Roman"/>
          <w:b/>
          <w:sz w:val="28"/>
          <w:szCs w:val="28"/>
        </w:rPr>
        <w:tab/>
      </w:r>
      <w:r w:rsidRPr="002E26F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E26F9">
        <w:rPr>
          <w:rFonts w:ascii="Times New Roman" w:hAnsi="Times New Roman" w:cs="Times New Roman"/>
          <w:b/>
          <w:sz w:val="28"/>
          <w:szCs w:val="28"/>
        </w:rPr>
        <w:t xml:space="preserve">Директор школы:_______ </w:t>
      </w:r>
    </w:p>
    <w:p w:rsidR="002E26F9" w:rsidRPr="002E26F9" w:rsidRDefault="002E26F9" w:rsidP="002E26F9">
      <w:pPr>
        <w:rPr>
          <w:rFonts w:ascii="Times New Roman" w:hAnsi="Times New Roman" w:cs="Times New Roman"/>
          <w:b/>
          <w:sz w:val="28"/>
          <w:szCs w:val="28"/>
        </w:rPr>
      </w:pPr>
      <w:r w:rsidRPr="002E26F9">
        <w:rPr>
          <w:rFonts w:ascii="Times New Roman" w:hAnsi="Times New Roman" w:cs="Times New Roman"/>
          <w:b/>
          <w:sz w:val="28"/>
          <w:szCs w:val="28"/>
        </w:rPr>
        <w:t>________/Ю.В. Киселева/</w:t>
      </w:r>
      <w:r w:rsidRPr="002E26F9">
        <w:rPr>
          <w:rFonts w:ascii="Times New Roman" w:hAnsi="Times New Roman" w:cs="Times New Roman"/>
          <w:b/>
          <w:sz w:val="28"/>
          <w:szCs w:val="28"/>
        </w:rPr>
        <w:tab/>
      </w:r>
      <w:r w:rsidRPr="002E26F9">
        <w:rPr>
          <w:rFonts w:ascii="Times New Roman" w:hAnsi="Times New Roman" w:cs="Times New Roman"/>
          <w:b/>
          <w:sz w:val="28"/>
          <w:szCs w:val="28"/>
        </w:rPr>
        <w:tab/>
      </w:r>
      <w:r w:rsidRPr="002E26F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E26F9">
        <w:rPr>
          <w:rFonts w:ascii="Times New Roman" w:hAnsi="Times New Roman" w:cs="Times New Roman"/>
          <w:b/>
          <w:sz w:val="28"/>
          <w:szCs w:val="28"/>
        </w:rPr>
        <w:t>приказ№ ___</w:t>
      </w:r>
      <w:proofErr w:type="gramStart"/>
      <w:r w:rsidRPr="002E26F9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2E26F9">
        <w:rPr>
          <w:rFonts w:ascii="Times New Roman" w:hAnsi="Times New Roman" w:cs="Times New Roman"/>
          <w:b/>
          <w:sz w:val="28"/>
          <w:szCs w:val="28"/>
        </w:rPr>
        <w:t>__________</w:t>
      </w:r>
      <w:r w:rsidRPr="002E26F9">
        <w:rPr>
          <w:rFonts w:ascii="Times New Roman" w:hAnsi="Times New Roman" w:cs="Times New Roman"/>
          <w:b/>
          <w:sz w:val="28"/>
          <w:szCs w:val="28"/>
        </w:rPr>
        <w:tab/>
      </w:r>
    </w:p>
    <w:p w:rsidR="002E26F9" w:rsidRPr="002E26F9" w:rsidRDefault="002E26F9" w:rsidP="002E26F9">
      <w:pPr>
        <w:rPr>
          <w:rFonts w:ascii="Times New Roman" w:hAnsi="Times New Roman" w:cs="Times New Roman"/>
          <w:b/>
          <w:sz w:val="28"/>
          <w:szCs w:val="28"/>
        </w:rPr>
      </w:pPr>
      <w:r w:rsidRPr="002E26F9">
        <w:rPr>
          <w:rFonts w:ascii="Times New Roman" w:hAnsi="Times New Roman" w:cs="Times New Roman"/>
          <w:b/>
          <w:sz w:val="28"/>
          <w:szCs w:val="28"/>
        </w:rPr>
        <w:t xml:space="preserve">протокол №__ </w:t>
      </w:r>
      <w:proofErr w:type="gramStart"/>
      <w:r w:rsidRPr="002E26F9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2E26F9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2E26F9" w:rsidRPr="002E26F9" w:rsidRDefault="002E26F9" w:rsidP="002E2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6F9" w:rsidRDefault="002E26F9" w:rsidP="002E26F9">
      <w:pPr>
        <w:jc w:val="center"/>
        <w:rPr>
          <w:b/>
          <w:sz w:val="28"/>
          <w:szCs w:val="28"/>
        </w:rPr>
      </w:pPr>
    </w:p>
    <w:p w:rsidR="002E26F9" w:rsidRDefault="002E26F9" w:rsidP="002E26F9">
      <w:pPr>
        <w:jc w:val="center"/>
        <w:rPr>
          <w:b/>
          <w:sz w:val="28"/>
          <w:szCs w:val="28"/>
        </w:rPr>
      </w:pPr>
    </w:p>
    <w:p w:rsidR="002E26F9" w:rsidRDefault="002E26F9" w:rsidP="002E26F9">
      <w:pPr>
        <w:jc w:val="center"/>
        <w:rPr>
          <w:b/>
          <w:sz w:val="28"/>
          <w:szCs w:val="28"/>
        </w:rPr>
      </w:pPr>
    </w:p>
    <w:p w:rsidR="002E26F9" w:rsidRDefault="002E26F9" w:rsidP="002E26F9">
      <w:pPr>
        <w:jc w:val="center"/>
        <w:rPr>
          <w:b/>
          <w:sz w:val="28"/>
          <w:szCs w:val="28"/>
        </w:rPr>
      </w:pPr>
    </w:p>
    <w:p w:rsidR="002E26F9" w:rsidRDefault="002E26F9" w:rsidP="002E26F9">
      <w:pPr>
        <w:jc w:val="center"/>
        <w:rPr>
          <w:b/>
          <w:sz w:val="28"/>
          <w:szCs w:val="28"/>
        </w:rPr>
      </w:pPr>
    </w:p>
    <w:p w:rsidR="002E26F9" w:rsidRDefault="002E26F9" w:rsidP="002E26F9">
      <w:pPr>
        <w:jc w:val="center"/>
        <w:rPr>
          <w:b/>
          <w:sz w:val="28"/>
          <w:szCs w:val="28"/>
        </w:rPr>
      </w:pPr>
    </w:p>
    <w:p w:rsidR="002E26F9" w:rsidRDefault="002E26F9" w:rsidP="002E26F9">
      <w:pPr>
        <w:jc w:val="center"/>
        <w:rPr>
          <w:b/>
          <w:sz w:val="28"/>
          <w:szCs w:val="28"/>
        </w:rPr>
      </w:pPr>
    </w:p>
    <w:p w:rsidR="002E26F9" w:rsidRDefault="002E26F9" w:rsidP="002E26F9">
      <w:pPr>
        <w:jc w:val="center"/>
        <w:rPr>
          <w:b/>
          <w:sz w:val="28"/>
          <w:szCs w:val="28"/>
        </w:rPr>
      </w:pPr>
    </w:p>
    <w:p w:rsidR="002E26F9" w:rsidRDefault="002E26F9" w:rsidP="002E26F9">
      <w:pPr>
        <w:jc w:val="center"/>
        <w:rPr>
          <w:b/>
          <w:sz w:val="28"/>
          <w:szCs w:val="28"/>
        </w:rPr>
      </w:pPr>
    </w:p>
    <w:p w:rsidR="002E26F9" w:rsidRDefault="002E26F9" w:rsidP="002E26F9">
      <w:pPr>
        <w:jc w:val="center"/>
        <w:rPr>
          <w:b/>
          <w:sz w:val="28"/>
          <w:szCs w:val="28"/>
        </w:rPr>
      </w:pPr>
    </w:p>
    <w:p w:rsidR="002E26F9" w:rsidRDefault="002E26F9" w:rsidP="002E26F9">
      <w:pPr>
        <w:jc w:val="center"/>
        <w:rPr>
          <w:b/>
          <w:sz w:val="28"/>
          <w:szCs w:val="28"/>
        </w:rPr>
      </w:pPr>
    </w:p>
    <w:p w:rsidR="002E26F9" w:rsidRDefault="002E26F9" w:rsidP="002E26F9">
      <w:pPr>
        <w:jc w:val="center"/>
        <w:rPr>
          <w:b/>
          <w:sz w:val="28"/>
          <w:szCs w:val="28"/>
        </w:rPr>
      </w:pPr>
    </w:p>
    <w:p w:rsidR="002E26F9" w:rsidRDefault="002E26F9" w:rsidP="002E26F9"/>
    <w:p w:rsidR="002E26F9" w:rsidRPr="002E26F9" w:rsidRDefault="002E26F9" w:rsidP="002E26F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E26F9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2E26F9" w:rsidRPr="002E26F9" w:rsidRDefault="002E26F9" w:rsidP="002E26F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E26F9">
        <w:rPr>
          <w:rFonts w:ascii="Times New Roman" w:hAnsi="Times New Roman" w:cs="Times New Roman"/>
          <w:b/>
          <w:sz w:val="32"/>
          <w:szCs w:val="28"/>
        </w:rPr>
        <w:t xml:space="preserve">о </w:t>
      </w:r>
      <w:r>
        <w:rPr>
          <w:rFonts w:ascii="Times New Roman" w:hAnsi="Times New Roman" w:cs="Times New Roman"/>
          <w:b/>
          <w:sz w:val="32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 xml:space="preserve"> промежуточной аттестации учащихся</w:t>
      </w:r>
      <w:r w:rsidRPr="002E26F9">
        <w:rPr>
          <w:rFonts w:ascii="Times New Roman" w:hAnsi="Times New Roman" w:cs="Times New Roman"/>
          <w:b/>
          <w:sz w:val="32"/>
          <w:szCs w:val="28"/>
        </w:rPr>
        <w:t xml:space="preserve"> МБОУ «Основная общеобразовательная школа </w:t>
      </w:r>
      <w:proofErr w:type="spellStart"/>
      <w:r w:rsidRPr="002E26F9">
        <w:rPr>
          <w:rFonts w:ascii="Times New Roman" w:hAnsi="Times New Roman" w:cs="Times New Roman"/>
          <w:b/>
          <w:sz w:val="32"/>
          <w:szCs w:val="28"/>
        </w:rPr>
        <w:t>с</w:t>
      </w:r>
      <w:proofErr w:type="gramStart"/>
      <w:r w:rsidRPr="002E26F9">
        <w:rPr>
          <w:rFonts w:ascii="Times New Roman" w:hAnsi="Times New Roman" w:cs="Times New Roman"/>
          <w:b/>
          <w:sz w:val="32"/>
          <w:szCs w:val="28"/>
        </w:rPr>
        <w:t>.П</w:t>
      </w:r>
      <w:proofErr w:type="gramEnd"/>
      <w:r w:rsidRPr="002E26F9">
        <w:rPr>
          <w:rFonts w:ascii="Times New Roman" w:hAnsi="Times New Roman" w:cs="Times New Roman"/>
          <w:b/>
          <w:sz w:val="32"/>
          <w:szCs w:val="28"/>
        </w:rPr>
        <w:t>ервомайское</w:t>
      </w:r>
      <w:proofErr w:type="spellEnd"/>
      <w:r w:rsidRPr="002E26F9">
        <w:rPr>
          <w:rFonts w:ascii="Times New Roman" w:hAnsi="Times New Roman" w:cs="Times New Roman"/>
          <w:b/>
          <w:sz w:val="32"/>
          <w:szCs w:val="28"/>
        </w:rPr>
        <w:t xml:space="preserve"> Калининского района Саратовской области»</w:t>
      </w:r>
    </w:p>
    <w:p w:rsidR="002E26F9" w:rsidRPr="002E26F9" w:rsidRDefault="002E26F9" w:rsidP="002E2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6F9" w:rsidRPr="002E26F9" w:rsidRDefault="002E26F9" w:rsidP="002E2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6F9" w:rsidRPr="002E26F9" w:rsidRDefault="002E26F9" w:rsidP="002E26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26F9" w:rsidRPr="002E26F9" w:rsidRDefault="002E26F9" w:rsidP="002E26F9">
      <w:pPr>
        <w:rPr>
          <w:rFonts w:ascii="Times New Roman" w:hAnsi="Times New Roman" w:cs="Times New Roman"/>
          <w:b/>
          <w:sz w:val="36"/>
          <w:szCs w:val="36"/>
        </w:rPr>
      </w:pPr>
    </w:p>
    <w:p w:rsidR="002E26F9" w:rsidRPr="002E26F9" w:rsidRDefault="002E26F9" w:rsidP="002E26F9">
      <w:pPr>
        <w:rPr>
          <w:rFonts w:ascii="Times New Roman" w:hAnsi="Times New Roman" w:cs="Times New Roman"/>
          <w:b/>
          <w:sz w:val="36"/>
          <w:szCs w:val="36"/>
        </w:rPr>
      </w:pPr>
    </w:p>
    <w:p w:rsidR="002E26F9" w:rsidRPr="002E26F9" w:rsidRDefault="002E26F9" w:rsidP="002E26F9">
      <w:pPr>
        <w:rPr>
          <w:rFonts w:ascii="Times New Roman" w:hAnsi="Times New Roman" w:cs="Times New Roman"/>
          <w:b/>
          <w:sz w:val="36"/>
          <w:szCs w:val="36"/>
        </w:rPr>
      </w:pPr>
    </w:p>
    <w:p w:rsidR="002E26F9" w:rsidRPr="002E26F9" w:rsidRDefault="002E26F9" w:rsidP="002E26F9">
      <w:pPr>
        <w:rPr>
          <w:rFonts w:ascii="Times New Roman" w:hAnsi="Times New Roman" w:cs="Times New Roman"/>
          <w:b/>
          <w:sz w:val="36"/>
          <w:szCs w:val="36"/>
        </w:rPr>
      </w:pPr>
    </w:p>
    <w:p w:rsidR="002E26F9" w:rsidRPr="002E26F9" w:rsidRDefault="002E26F9" w:rsidP="002E26F9">
      <w:pPr>
        <w:rPr>
          <w:rFonts w:ascii="Times New Roman" w:hAnsi="Times New Roman" w:cs="Times New Roman"/>
          <w:b/>
          <w:sz w:val="28"/>
          <w:szCs w:val="28"/>
        </w:rPr>
      </w:pPr>
    </w:p>
    <w:p w:rsidR="002E26F9" w:rsidRPr="002E26F9" w:rsidRDefault="002E26F9" w:rsidP="002E26F9">
      <w:pPr>
        <w:rPr>
          <w:rFonts w:ascii="Times New Roman" w:hAnsi="Times New Roman" w:cs="Times New Roman"/>
          <w:b/>
          <w:sz w:val="28"/>
          <w:szCs w:val="28"/>
        </w:rPr>
      </w:pPr>
    </w:p>
    <w:p w:rsidR="002E26F9" w:rsidRDefault="002E26F9" w:rsidP="002E2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6F9" w:rsidRDefault="002E26F9" w:rsidP="002E2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6F9" w:rsidRDefault="002E26F9" w:rsidP="002E2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6F9" w:rsidRDefault="002E26F9" w:rsidP="002E2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6F9" w:rsidRPr="002E26F9" w:rsidRDefault="002E26F9" w:rsidP="002E2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6F9" w:rsidRPr="002E26F9" w:rsidRDefault="002E26F9" w:rsidP="002E26F9">
      <w:pPr>
        <w:rPr>
          <w:rFonts w:ascii="Times New Roman" w:hAnsi="Times New Roman" w:cs="Times New Roman"/>
          <w:b/>
          <w:sz w:val="28"/>
          <w:szCs w:val="28"/>
        </w:rPr>
      </w:pPr>
      <w:r w:rsidRPr="002E26F9">
        <w:rPr>
          <w:rFonts w:ascii="Times New Roman" w:hAnsi="Times New Roman" w:cs="Times New Roman"/>
          <w:b/>
          <w:sz w:val="28"/>
          <w:szCs w:val="28"/>
        </w:rPr>
        <w:t>Рассмотрено</w:t>
      </w:r>
    </w:p>
    <w:p w:rsidR="002E26F9" w:rsidRPr="002E26F9" w:rsidRDefault="002E26F9" w:rsidP="002E26F9">
      <w:pPr>
        <w:rPr>
          <w:rFonts w:ascii="Times New Roman" w:hAnsi="Times New Roman" w:cs="Times New Roman"/>
          <w:b/>
          <w:sz w:val="28"/>
          <w:szCs w:val="28"/>
        </w:rPr>
      </w:pPr>
      <w:r w:rsidRPr="002E26F9">
        <w:rPr>
          <w:rFonts w:ascii="Times New Roman" w:hAnsi="Times New Roman" w:cs="Times New Roman"/>
          <w:b/>
          <w:sz w:val="28"/>
          <w:szCs w:val="28"/>
        </w:rPr>
        <w:t xml:space="preserve">на педагогическом совете </w:t>
      </w:r>
    </w:p>
    <w:p w:rsidR="002E26F9" w:rsidRDefault="002E26F9" w:rsidP="002E26F9">
      <w:pPr>
        <w:rPr>
          <w:rFonts w:ascii="Times New Roman" w:hAnsi="Times New Roman" w:cs="Times New Roman"/>
          <w:b/>
          <w:sz w:val="28"/>
          <w:szCs w:val="28"/>
        </w:rPr>
      </w:pPr>
      <w:r w:rsidRPr="002E26F9">
        <w:rPr>
          <w:rFonts w:ascii="Times New Roman" w:hAnsi="Times New Roman" w:cs="Times New Roman"/>
          <w:b/>
          <w:sz w:val="28"/>
          <w:szCs w:val="28"/>
        </w:rPr>
        <w:t xml:space="preserve">протокол № _____ </w:t>
      </w:r>
      <w:proofErr w:type="gramStart"/>
      <w:r w:rsidRPr="002E26F9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2E26F9">
        <w:rPr>
          <w:rFonts w:ascii="Times New Roman" w:hAnsi="Times New Roman" w:cs="Times New Roman"/>
          <w:b/>
          <w:sz w:val="28"/>
          <w:szCs w:val="28"/>
        </w:rPr>
        <w:t xml:space="preserve"> __________</w:t>
      </w:r>
    </w:p>
    <w:p w:rsidR="002E26F9" w:rsidRDefault="002E26F9" w:rsidP="002E26F9">
      <w:pPr>
        <w:rPr>
          <w:rFonts w:ascii="Times New Roman" w:hAnsi="Times New Roman" w:cs="Times New Roman"/>
          <w:b/>
          <w:sz w:val="28"/>
          <w:szCs w:val="28"/>
        </w:rPr>
      </w:pPr>
    </w:p>
    <w:p w:rsidR="002E26F9" w:rsidRDefault="002E26F9" w:rsidP="002E26F9">
      <w:pPr>
        <w:rPr>
          <w:rFonts w:ascii="Times New Roman" w:hAnsi="Times New Roman" w:cs="Times New Roman"/>
          <w:b/>
          <w:sz w:val="28"/>
          <w:szCs w:val="28"/>
        </w:rPr>
      </w:pPr>
    </w:p>
    <w:p w:rsidR="002E26F9" w:rsidRDefault="002E26F9" w:rsidP="002E26F9">
      <w:pPr>
        <w:rPr>
          <w:rFonts w:ascii="Times New Roman" w:hAnsi="Times New Roman" w:cs="Times New Roman"/>
          <w:b/>
          <w:sz w:val="28"/>
          <w:szCs w:val="28"/>
        </w:rPr>
      </w:pPr>
    </w:p>
    <w:p w:rsidR="002E26F9" w:rsidRDefault="002E26F9" w:rsidP="002E26F9">
      <w:pPr>
        <w:rPr>
          <w:rFonts w:ascii="Times New Roman" w:hAnsi="Times New Roman" w:cs="Times New Roman"/>
          <w:b/>
          <w:sz w:val="28"/>
          <w:szCs w:val="28"/>
        </w:rPr>
      </w:pPr>
    </w:p>
    <w:p w:rsidR="002E26F9" w:rsidRDefault="002E26F9" w:rsidP="002E26F9">
      <w:pPr>
        <w:rPr>
          <w:rFonts w:ascii="Times New Roman" w:hAnsi="Times New Roman" w:cs="Times New Roman"/>
          <w:b/>
          <w:sz w:val="28"/>
          <w:szCs w:val="28"/>
        </w:rPr>
      </w:pPr>
    </w:p>
    <w:p w:rsidR="002E26F9" w:rsidRDefault="002E26F9" w:rsidP="002E26F9">
      <w:pPr>
        <w:rPr>
          <w:rFonts w:ascii="Times New Roman" w:hAnsi="Times New Roman" w:cs="Times New Roman"/>
          <w:b/>
          <w:sz w:val="28"/>
          <w:szCs w:val="28"/>
        </w:rPr>
      </w:pPr>
    </w:p>
    <w:p w:rsidR="002E26F9" w:rsidRDefault="002E26F9" w:rsidP="002E26F9">
      <w:pPr>
        <w:rPr>
          <w:rFonts w:ascii="Times New Roman" w:hAnsi="Times New Roman" w:cs="Times New Roman"/>
          <w:b/>
          <w:sz w:val="28"/>
          <w:szCs w:val="28"/>
        </w:rPr>
      </w:pPr>
    </w:p>
    <w:p w:rsidR="002E26F9" w:rsidRPr="002E26F9" w:rsidRDefault="002E26F9" w:rsidP="002E26F9">
      <w:pPr>
        <w:rPr>
          <w:rFonts w:ascii="Times New Roman" w:hAnsi="Times New Roman" w:cs="Times New Roman"/>
          <w:b/>
          <w:sz w:val="28"/>
          <w:szCs w:val="28"/>
        </w:rPr>
      </w:pPr>
    </w:p>
    <w:p w:rsidR="000431A0" w:rsidRDefault="002E26F9" w:rsidP="00C75324">
      <w:pPr>
        <w:pStyle w:val="20"/>
        <w:shd w:val="clear" w:color="auto" w:fill="auto"/>
        <w:spacing w:line="331" w:lineRule="exact"/>
        <w:ind w:right="20"/>
        <w:jc w:val="center"/>
      </w:pPr>
      <w:r>
        <w:lastRenderedPageBreak/>
        <w:t>ПОЛОЖЕНИЕ</w:t>
      </w:r>
    </w:p>
    <w:p w:rsidR="000431A0" w:rsidRDefault="002E26F9" w:rsidP="00C75324">
      <w:pPr>
        <w:pStyle w:val="10"/>
        <w:keepNext/>
        <w:keepLines/>
        <w:shd w:val="clear" w:color="auto" w:fill="auto"/>
        <w:ind w:left="20" w:right="20" w:firstLine="460"/>
        <w:jc w:val="center"/>
      </w:pPr>
      <w:bookmarkStart w:id="1" w:name="bookmark0"/>
      <w:r>
        <w:t>О ПРО</w:t>
      </w:r>
      <w:r w:rsidR="00C75324">
        <w:t>МЕЖУТОЧНОЙ АТТЕСТАЦИИ УЧАЩИХСЯ М</w:t>
      </w:r>
      <w:r>
        <w:t xml:space="preserve">БОУ </w:t>
      </w:r>
      <w:r w:rsidR="00C75324">
        <w:t xml:space="preserve">«Основная общеобразовательная школа </w:t>
      </w:r>
      <w:proofErr w:type="spellStart"/>
      <w:r w:rsidR="00C75324">
        <w:t>с</w:t>
      </w:r>
      <w:proofErr w:type="gramStart"/>
      <w:r w:rsidR="00C75324">
        <w:t>.П</w:t>
      </w:r>
      <w:proofErr w:type="gramEnd"/>
      <w:r w:rsidR="00C75324">
        <w:t>ервомайское</w:t>
      </w:r>
      <w:proofErr w:type="spellEnd"/>
      <w:r w:rsidR="00C75324">
        <w:t xml:space="preserve"> Калининского района Саратовской области»</w:t>
      </w:r>
      <w:bookmarkEnd w:id="1"/>
    </w:p>
    <w:p w:rsidR="000431A0" w:rsidRDefault="002E26F9">
      <w:pPr>
        <w:pStyle w:val="21"/>
        <w:numPr>
          <w:ilvl w:val="0"/>
          <w:numId w:val="1"/>
        </w:numPr>
        <w:shd w:val="clear" w:color="auto" w:fill="auto"/>
        <w:tabs>
          <w:tab w:val="left" w:pos="543"/>
        </w:tabs>
        <w:ind w:left="20" w:right="20"/>
      </w:pPr>
      <w:r>
        <w:t>Настоящее Положение разработано в соответствии со ст. 58 Федерального Закона «Об образовании в Российской Федерации» 273-ФЗ от 29.12.2012г., «Типовым положением об общеобразовательной школе», Уставом школы и регламентируе</w:t>
      </w:r>
      <w:r>
        <w:t>т содержание и порядок промежуточной аттестации учащихся школы, их перевод по итогам года.</w:t>
      </w:r>
    </w:p>
    <w:p w:rsidR="000431A0" w:rsidRDefault="002E26F9">
      <w:pPr>
        <w:pStyle w:val="21"/>
        <w:numPr>
          <w:ilvl w:val="0"/>
          <w:numId w:val="1"/>
        </w:numPr>
        <w:shd w:val="clear" w:color="auto" w:fill="auto"/>
        <w:tabs>
          <w:tab w:val="left" w:pos="678"/>
        </w:tabs>
        <w:ind w:left="20" w:right="20"/>
      </w:pPr>
      <w:r>
        <w:t xml:space="preserve">Положение о промежуточной аттестации </w:t>
      </w:r>
      <w:proofErr w:type="gramStart"/>
      <w:r>
        <w:t>обучающихся</w:t>
      </w:r>
      <w:proofErr w:type="gramEnd"/>
      <w:r>
        <w:t xml:space="preserve"> принимается педагогическим советом школы, имею</w:t>
      </w:r>
      <w:r w:rsidRPr="00C75324">
        <w:rPr>
          <w:rStyle w:val="11"/>
          <w:u w:val="none"/>
        </w:rPr>
        <w:t>щи</w:t>
      </w:r>
      <w:r>
        <w:t>м право вносить в него свои изменения и дополнения, утверждается дир</w:t>
      </w:r>
      <w:r>
        <w:t>ектором школы.</w:t>
      </w:r>
    </w:p>
    <w:p w:rsidR="000431A0" w:rsidRDefault="002E26F9">
      <w:pPr>
        <w:pStyle w:val="21"/>
        <w:numPr>
          <w:ilvl w:val="0"/>
          <w:numId w:val="1"/>
        </w:numPr>
        <w:shd w:val="clear" w:color="auto" w:fill="auto"/>
        <w:tabs>
          <w:tab w:val="left" w:pos="442"/>
        </w:tabs>
        <w:ind w:left="20"/>
      </w:pPr>
      <w:r>
        <w:t>Целью аттестации является: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ind w:left="20" w:right="20"/>
      </w:pPr>
      <w:r>
        <w:t>определение уровня усвоения каждым обучающимся государственного образовательного стандарта;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169"/>
        </w:tabs>
        <w:ind w:left="20"/>
      </w:pPr>
      <w:proofErr w:type="gramStart"/>
      <w:r>
        <w:t>контроль за</w:t>
      </w:r>
      <w:proofErr w:type="gramEnd"/>
      <w:r>
        <w:t xml:space="preserve"> выполнением учебных программ;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217"/>
        </w:tabs>
        <w:ind w:left="20" w:right="20"/>
      </w:pPr>
      <w:r>
        <w:t xml:space="preserve">обеспечение социальной защиты обучающихся, соблюдение их прав и свобод в части </w:t>
      </w:r>
      <w:r>
        <w:t>регламентации учебной загруженности в соответствии с санитарными правилами и нормами;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294"/>
        </w:tabs>
        <w:ind w:left="20" w:right="20"/>
      </w:pPr>
      <w:r>
        <w:t>создание условий для повышения мотивации обучающихся к достижению высоких результатов обучения и успешного прохождения государственной (итоговой) аттестации;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298"/>
        </w:tabs>
        <w:ind w:left="20"/>
      </w:pPr>
      <w:r>
        <w:t>в целях повы</w:t>
      </w:r>
      <w:r>
        <w:t>шения ответственности каждого педагога за результаты труда.</w:t>
      </w:r>
    </w:p>
    <w:p w:rsidR="000431A0" w:rsidRDefault="002E26F9">
      <w:pPr>
        <w:pStyle w:val="21"/>
        <w:numPr>
          <w:ilvl w:val="0"/>
          <w:numId w:val="1"/>
        </w:numPr>
        <w:shd w:val="clear" w:color="auto" w:fill="auto"/>
        <w:tabs>
          <w:tab w:val="left" w:pos="538"/>
        </w:tabs>
        <w:ind w:left="20" w:right="20"/>
      </w:pPr>
      <w:r>
        <w:t xml:space="preserve">Промежуточная аттестация - это оценка качества усвоения </w:t>
      </w:r>
      <w:proofErr w:type="gramStart"/>
      <w:r>
        <w:t>обучающимися</w:t>
      </w:r>
      <w:proofErr w:type="gramEnd"/>
      <w:r>
        <w:t xml:space="preserve"> содержания конкретного учебного предмета в процессе или по окончанию его изучения.</w:t>
      </w:r>
    </w:p>
    <w:p w:rsidR="000431A0" w:rsidRDefault="002E26F9">
      <w:pPr>
        <w:pStyle w:val="21"/>
        <w:numPr>
          <w:ilvl w:val="0"/>
          <w:numId w:val="3"/>
        </w:numPr>
        <w:shd w:val="clear" w:color="auto" w:fill="auto"/>
        <w:tabs>
          <w:tab w:val="left" w:pos="644"/>
        </w:tabs>
        <w:ind w:left="20"/>
      </w:pPr>
      <w:r>
        <w:t>Осуществление промежуточной аттестации являе</w:t>
      </w:r>
      <w:r>
        <w:t xml:space="preserve">тся компетенцией </w:t>
      </w:r>
      <w:r w:rsidRPr="00C75324">
        <w:rPr>
          <w:rStyle w:val="11"/>
          <w:u w:val="none"/>
        </w:rPr>
        <w:t>шк</w:t>
      </w:r>
      <w:r>
        <w:t>олы.</w:t>
      </w:r>
    </w:p>
    <w:p w:rsidR="000431A0" w:rsidRDefault="002E26F9">
      <w:pPr>
        <w:pStyle w:val="21"/>
        <w:numPr>
          <w:ilvl w:val="0"/>
          <w:numId w:val="3"/>
        </w:numPr>
        <w:shd w:val="clear" w:color="auto" w:fill="auto"/>
        <w:tabs>
          <w:tab w:val="left" w:pos="994"/>
        </w:tabs>
        <w:ind w:left="20" w:right="20"/>
        <w:jc w:val="left"/>
      </w:pPr>
      <w:r>
        <w:t xml:space="preserve">Промежуточная аттестация подразделяется на </w:t>
      </w:r>
      <w:proofErr w:type="gramStart"/>
      <w:r>
        <w:t>текущую</w:t>
      </w:r>
      <w:proofErr w:type="gramEnd"/>
      <w:r>
        <w:t xml:space="preserve"> и годовую. Текущая аттестация - это оценка качества усвоения конкретного учебного предмета в процессе его изучения.</w:t>
      </w:r>
    </w:p>
    <w:p w:rsidR="000431A0" w:rsidRDefault="002E26F9">
      <w:pPr>
        <w:pStyle w:val="21"/>
        <w:shd w:val="clear" w:color="auto" w:fill="auto"/>
        <w:ind w:left="20" w:right="20"/>
      </w:pPr>
      <w:r>
        <w:t xml:space="preserve">Текущая аттестация включает поурочное, </w:t>
      </w:r>
      <w:r>
        <w:t>полугодовое</w:t>
      </w:r>
      <w:r>
        <w:t xml:space="preserve"> оценивание резу</w:t>
      </w:r>
      <w:r w:rsidR="00C75324">
        <w:t>льтатов обучения обучающихся 2-9</w:t>
      </w:r>
      <w:r>
        <w:t>-х классов.</w:t>
      </w:r>
    </w:p>
    <w:p w:rsidR="000431A0" w:rsidRDefault="002E26F9">
      <w:pPr>
        <w:pStyle w:val="21"/>
        <w:shd w:val="clear" w:color="auto" w:fill="auto"/>
        <w:spacing w:after="278"/>
        <w:ind w:left="20" w:right="20"/>
      </w:pPr>
      <w:r>
        <w:t xml:space="preserve">Годовая аттестация - это оценка качества усвоения </w:t>
      </w:r>
      <w:proofErr w:type="gramStart"/>
      <w:r>
        <w:t>обучающимися</w:t>
      </w:r>
      <w:proofErr w:type="gramEnd"/>
      <w:r>
        <w:t xml:space="preserve"> всего объема содержания учебного предмета за учебный год.</w:t>
      </w:r>
    </w:p>
    <w:p w:rsidR="000431A0" w:rsidRDefault="002E26F9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340"/>
        </w:tabs>
        <w:spacing w:line="250" w:lineRule="exact"/>
        <w:ind w:left="20"/>
        <w:jc w:val="both"/>
      </w:pPr>
      <w:bookmarkStart w:id="2" w:name="bookmark1"/>
      <w:r>
        <w:t>Текущая аттестация учащихся</w:t>
      </w:r>
      <w:bookmarkEnd w:id="2"/>
    </w:p>
    <w:p w:rsidR="000431A0" w:rsidRDefault="002E26F9">
      <w:pPr>
        <w:pStyle w:val="21"/>
        <w:numPr>
          <w:ilvl w:val="1"/>
          <w:numId w:val="4"/>
        </w:numPr>
        <w:shd w:val="clear" w:color="auto" w:fill="auto"/>
        <w:tabs>
          <w:tab w:val="left" w:pos="476"/>
        </w:tabs>
        <w:spacing w:line="250" w:lineRule="exact"/>
        <w:ind w:left="20"/>
      </w:pPr>
      <w:r>
        <w:t xml:space="preserve">Текущей аттестации подлежат обучающиеся всех классов </w:t>
      </w:r>
      <w:r w:rsidRPr="00C75324">
        <w:rPr>
          <w:rStyle w:val="11"/>
          <w:u w:val="none"/>
        </w:rPr>
        <w:t>шк</w:t>
      </w:r>
      <w:r>
        <w:t>олы.</w:t>
      </w:r>
    </w:p>
    <w:p w:rsidR="000431A0" w:rsidRDefault="002E26F9">
      <w:pPr>
        <w:pStyle w:val="21"/>
        <w:numPr>
          <w:ilvl w:val="1"/>
          <w:numId w:val="4"/>
        </w:numPr>
        <w:shd w:val="clear" w:color="auto" w:fill="auto"/>
        <w:tabs>
          <w:tab w:val="left" w:pos="625"/>
        </w:tabs>
        <w:ind w:left="20" w:right="20"/>
      </w:pPr>
      <w:r>
        <w:t>Текущая аттестация обучающихся 1 класса в течение учебного года осуществляется качественно без фиксации их достижений в классном журнале</w:t>
      </w:r>
      <w:r w:rsidR="00C75324">
        <w:t>.</w:t>
      </w:r>
    </w:p>
    <w:p w:rsidR="000431A0" w:rsidRDefault="002E26F9">
      <w:pPr>
        <w:pStyle w:val="21"/>
        <w:numPr>
          <w:ilvl w:val="1"/>
          <w:numId w:val="4"/>
        </w:numPr>
        <w:shd w:val="clear" w:color="auto" w:fill="auto"/>
        <w:tabs>
          <w:tab w:val="left" w:pos="630"/>
        </w:tabs>
        <w:ind w:left="20" w:right="20"/>
      </w:pPr>
      <w:r>
        <w:t>Форму проведения теку</w:t>
      </w:r>
      <w:r>
        <w:t>щей аттестации определяет учитель с учетом содержания учебного материала, используемых в учебном процессе образовательных технологий, индивидуальных, возрастных особенностей обучающихся и т. д.</w:t>
      </w:r>
    </w:p>
    <w:p w:rsidR="000431A0" w:rsidRDefault="002E26F9">
      <w:pPr>
        <w:pStyle w:val="21"/>
        <w:numPr>
          <w:ilvl w:val="1"/>
          <w:numId w:val="4"/>
        </w:numPr>
        <w:shd w:val="clear" w:color="auto" w:fill="auto"/>
        <w:tabs>
          <w:tab w:val="left" w:pos="702"/>
        </w:tabs>
        <w:ind w:left="20" w:right="20"/>
      </w:pPr>
      <w:r>
        <w:t>Письменные самостоятельные, контрольные и другие виды работ об</w:t>
      </w:r>
      <w:r>
        <w:t>учающихся оцениваются по 5-балльной системе. Все письменные работы оцениваются и анализируются учителем. Отметки за работы обучающего и контролирующего характера выставляются в классный и электронный журнал в обязательном порядке.</w:t>
      </w:r>
    </w:p>
    <w:p w:rsidR="000431A0" w:rsidRDefault="002E26F9">
      <w:pPr>
        <w:pStyle w:val="21"/>
        <w:shd w:val="clear" w:color="auto" w:fill="auto"/>
        <w:ind w:left="20"/>
      </w:pPr>
      <w:r>
        <w:t>Порядок выставления отмет</w:t>
      </w:r>
      <w:r>
        <w:t>ок за письменные работы: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198"/>
        </w:tabs>
        <w:ind w:left="20" w:right="20"/>
      </w:pPr>
      <w:r>
        <w:t xml:space="preserve">отметка за выполненную письменную работу заносится в журнал к следующему </w:t>
      </w:r>
      <w:r>
        <w:lastRenderedPageBreak/>
        <w:t>уроку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193"/>
        </w:tabs>
        <w:ind w:left="20" w:right="20"/>
      </w:pPr>
      <w:r>
        <w:t>отметка за тво</w:t>
      </w:r>
      <w:r w:rsidR="00C75324">
        <w:t>рческие работы по предметам в 8 - 9</w:t>
      </w:r>
      <w:r>
        <w:t xml:space="preserve"> классах - не позже чем через неделю после их проведения;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174"/>
        </w:tabs>
        <w:ind w:left="20"/>
      </w:pPr>
      <w:r>
        <w:t>отметка за изложение в 9 классе - не более чем через неделю;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174"/>
        </w:tabs>
        <w:ind w:left="20" w:right="20"/>
      </w:pPr>
      <w:r>
        <w:t xml:space="preserve">отметка за контрольную работу по </w:t>
      </w:r>
      <w:r w:rsidR="00E25AA4">
        <w:t>математике в 2-9</w:t>
      </w:r>
      <w:r>
        <w:t xml:space="preserve"> класс</w:t>
      </w:r>
      <w:r w:rsidR="00E25AA4">
        <w:t>ах</w:t>
      </w:r>
      <w:r>
        <w:t xml:space="preserve"> - не более чем через неделю.</w:t>
      </w:r>
    </w:p>
    <w:p w:rsidR="000431A0" w:rsidRDefault="002E26F9">
      <w:pPr>
        <w:pStyle w:val="21"/>
        <w:shd w:val="clear" w:color="auto" w:fill="auto"/>
        <w:ind w:left="20" w:right="20"/>
      </w:pPr>
      <w:r>
        <w:t>Отметки за сочинение, изложение и диктант с грамматическим задани</w:t>
      </w:r>
      <w:r>
        <w:t>ем выставляются в журнал в одну клеточку.</w:t>
      </w:r>
    </w:p>
    <w:p w:rsidR="000431A0" w:rsidRDefault="002E26F9">
      <w:pPr>
        <w:pStyle w:val="21"/>
        <w:numPr>
          <w:ilvl w:val="1"/>
          <w:numId w:val="4"/>
        </w:numPr>
        <w:shd w:val="clear" w:color="auto" w:fill="auto"/>
        <w:tabs>
          <w:tab w:val="left" w:pos="519"/>
        </w:tabs>
        <w:ind w:left="20" w:right="20"/>
      </w:pPr>
      <w:proofErr w:type="gramStart"/>
      <w:r>
        <w:t>Обучающиеся</w:t>
      </w:r>
      <w:proofErr w:type="gramEnd"/>
      <w:r>
        <w:t xml:space="preserve">, для которых организовано обучение на дому, аттестуются по предметам индивидуального учебного плана. Учет знаний этой категории обучающихся ведется в специальном журнале, а также отметки выставляются в </w:t>
      </w:r>
      <w:r>
        <w:t>классный и электронный журнал.</w:t>
      </w:r>
    </w:p>
    <w:p w:rsidR="000431A0" w:rsidRDefault="002E26F9">
      <w:pPr>
        <w:pStyle w:val="21"/>
        <w:numPr>
          <w:ilvl w:val="1"/>
          <w:numId w:val="4"/>
        </w:numPr>
        <w:shd w:val="clear" w:color="auto" w:fill="auto"/>
        <w:tabs>
          <w:tab w:val="left" w:pos="524"/>
        </w:tabs>
        <w:ind w:left="20" w:right="20"/>
      </w:pPr>
      <w:r>
        <w:t>Учащиеся,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0431A0" w:rsidRDefault="002E26F9">
      <w:pPr>
        <w:pStyle w:val="21"/>
        <w:numPr>
          <w:ilvl w:val="1"/>
          <w:numId w:val="4"/>
        </w:numPr>
        <w:shd w:val="clear" w:color="auto" w:fill="auto"/>
        <w:tabs>
          <w:tab w:val="left" w:pos="519"/>
        </w:tabs>
        <w:spacing w:after="240"/>
        <w:ind w:left="20" w:right="20"/>
      </w:pPr>
      <w:proofErr w:type="gramStart"/>
      <w:r>
        <w:t>Обучающиеся</w:t>
      </w:r>
      <w:proofErr w:type="gramEnd"/>
      <w:r>
        <w:t xml:space="preserve"> 2-9 классов аттестуются по </w:t>
      </w:r>
      <w:r w:rsidR="008F1F1F">
        <w:t>полугодиям.</w:t>
      </w:r>
    </w:p>
    <w:p w:rsidR="000431A0" w:rsidRDefault="00AC3062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79"/>
        </w:tabs>
        <w:spacing w:line="298" w:lineRule="exact"/>
        <w:ind w:left="20"/>
        <w:jc w:val="both"/>
      </w:pPr>
      <w:bookmarkStart w:id="3" w:name="bookmark2"/>
      <w:r>
        <w:t>Г</w:t>
      </w:r>
      <w:r w:rsidR="002E26F9">
        <w:t>одовая аттестация обучающихся переводных классов</w:t>
      </w:r>
      <w:bookmarkEnd w:id="3"/>
    </w:p>
    <w:p w:rsidR="000431A0" w:rsidRDefault="002E26F9">
      <w:pPr>
        <w:pStyle w:val="21"/>
        <w:numPr>
          <w:ilvl w:val="1"/>
          <w:numId w:val="4"/>
        </w:numPr>
        <w:shd w:val="clear" w:color="auto" w:fill="auto"/>
        <w:tabs>
          <w:tab w:val="left" w:pos="534"/>
        </w:tabs>
        <w:ind w:left="20"/>
      </w:pPr>
      <w:r>
        <w:t>К годовой аттестации допускаются все обучающиеся переводных классов.</w:t>
      </w:r>
    </w:p>
    <w:p w:rsidR="000431A0" w:rsidRDefault="008F1F1F">
      <w:pPr>
        <w:pStyle w:val="21"/>
        <w:numPr>
          <w:ilvl w:val="1"/>
          <w:numId w:val="4"/>
        </w:numPr>
        <w:shd w:val="clear" w:color="auto" w:fill="auto"/>
        <w:tabs>
          <w:tab w:val="left" w:pos="534"/>
        </w:tabs>
        <w:ind w:left="20"/>
      </w:pPr>
      <w:r>
        <w:t>Во 2-9</w:t>
      </w:r>
      <w:r w:rsidR="002E26F9">
        <w:t xml:space="preserve"> классах выставляются годовые отметки.</w:t>
      </w:r>
    </w:p>
    <w:p w:rsidR="000431A0" w:rsidRDefault="002E26F9">
      <w:pPr>
        <w:pStyle w:val="21"/>
        <w:numPr>
          <w:ilvl w:val="1"/>
          <w:numId w:val="4"/>
        </w:numPr>
        <w:shd w:val="clear" w:color="auto" w:fill="auto"/>
        <w:tabs>
          <w:tab w:val="left" w:pos="495"/>
        </w:tabs>
        <w:ind w:left="20" w:right="20"/>
      </w:pPr>
      <w:r>
        <w:t xml:space="preserve">Перечень предметов и формы проведения годовой </w:t>
      </w:r>
      <w:r>
        <w:t>промежуточной аттестации в переводных классах определяется и утверждается на заседании педагогического совета.</w:t>
      </w:r>
    </w:p>
    <w:p w:rsidR="000431A0" w:rsidRDefault="002E26F9">
      <w:pPr>
        <w:pStyle w:val="21"/>
        <w:numPr>
          <w:ilvl w:val="1"/>
          <w:numId w:val="4"/>
        </w:numPr>
        <w:shd w:val="clear" w:color="auto" w:fill="auto"/>
        <w:tabs>
          <w:tab w:val="left" w:pos="495"/>
        </w:tabs>
        <w:ind w:left="20" w:right="20"/>
      </w:pPr>
      <w:r>
        <w:t>На промежуточную аттестацию в 5,6,7,8 классах выносится два</w:t>
      </w:r>
      <w:r>
        <w:t xml:space="preserve"> предмета</w:t>
      </w:r>
      <w:r>
        <w:t xml:space="preserve"> по решению педагогического совета</w:t>
      </w:r>
      <w:r>
        <w:t>.</w:t>
      </w:r>
    </w:p>
    <w:p w:rsidR="000431A0" w:rsidRDefault="002E26F9">
      <w:pPr>
        <w:pStyle w:val="21"/>
        <w:numPr>
          <w:ilvl w:val="1"/>
          <w:numId w:val="4"/>
        </w:numPr>
        <w:shd w:val="clear" w:color="auto" w:fill="auto"/>
        <w:tabs>
          <w:tab w:val="left" w:pos="601"/>
        </w:tabs>
        <w:ind w:left="20"/>
      </w:pPr>
      <w:r>
        <w:t>Особенностями промежуточной аттестации в начальной школе являются: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169"/>
        </w:tabs>
        <w:ind w:left="20"/>
      </w:pPr>
      <w:r>
        <w:t>комплексный подход к оценке результатов образования;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174"/>
        </w:tabs>
        <w:ind w:left="20"/>
      </w:pPr>
      <w:r>
        <w:t>оценка динамики образовательных достижений учащихся;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226"/>
        </w:tabs>
        <w:ind w:left="20" w:right="20"/>
      </w:pPr>
      <w:r>
        <w:t xml:space="preserve">сочетание внешней и внутренней оценки как механизма </w:t>
      </w:r>
      <w:r>
        <w:t>обеспечения качества образования;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212"/>
        </w:tabs>
        <w:ind w:left="20" w:right="20"/>
      </w:pPr>
      <w:r>
        <w:t>уровневый подход к разработке планируемых результатов, инструментария их оценки и представления;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188"/>
        </w:tabs>
        <w:ind w:left="20" w:right="20"/>
      </w:pPr>
      <w:r>
        <w:t>использования таких форм и методов оценки как проекты, практические работы, творческие работы, самоанализ, самооценка, наблюд</w:t>
      </w:r>
      <w:r>
        <w:t>ение и др.</w:t>
      </w:r>
    </w:p>
    <w:p w:rsidR="000431A0" w:rsidRDefault="002E26F9">
      <w:pPr>
        <w:pStyle w:val="21"/>
        <w:shd w:val="clear" w:color="auto" w:fill="auto"/>
        <w:ind w:left="20"/>
      </w:pPr>
      <w:r>
        <w:t>Видами промежуточной аттестации учащихся начальной школы являются: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ind w:left="560"/>
        <w:jc w:val="left"/>
      </w:pPr>
      <w:r>
        <w:t>вводный контроль;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ind w:left="560"/>
        <w:jc w:val="left"/>
      </w:pPr>
      <w:r>
        <w:t>текущий контроль;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ind w:left="560"/>
        <w:jc w:val="left"/>
      </w:pPr>
      <w:r>
        <w:t>тематический контроль;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ind w:left="560"/>
        <w:jc w:val="left"/>
      </w:pPr>
      <w:r>
        <w:t>итоговый контроль.</w:t>
      </w:r>
    </w:p>
    <w:p w:rsidR="000431A0" w:rsidRDefault="002E26F9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ind w:left="20" w:right="20"/>
      </w:pPr>
      <w:r>
        <w:t>Годовая промежуточная аттестация может проводиться как в письменной, так и в устной форме.</w:t>
      </w:r>
    </w:p>
    <w:p w:rsidR="000431A0" w:rsidRDefault="002E26F9">
      <w:pPr>
        <w:pStyle w:val="21"/>
        <w:shd w:val="clear" w:color="auto" w:fill="auto"/>
        <w:ind w:left="20"/>
      </w:pPr>
      <w:r>
        <w:t>Формами п</w:t>
      </w:r>
      <w:r>
        <w:t>роведения письменной аттестации являются: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ind w:left="560"/>
        <w:jc w:val="left"/>
      </w:pPr>
      <w:r>
        <w:t>диктант с грамматическим заданием;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ind w:left="560"/>
        <w:jc w:val="left"/>
      </w:pPr>
      <w:r>
        <w:t>контрольная работа;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ind w:left="560"/>
        <w:jc w:val="left"/>
      </w:pPr>
      <w:r>
        <w:t>изложение с творческим заданием;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714"/>
        </w:tabs>
        <w:ind w:left="560"/>
        <w:jc w:val="left"/>
      </w:pPr>
      <w:r>
        <w:t>сочинение с творческим заданием;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ind w:left="560"/>
        <w:jc w:val="left"/>
      </w:pPr>
      <w:r>
        <w:t>тестирование.</w:t>
      </w:r>
    </w:p>
    <w:p w:rsidR="000431A0" w:rsidRDefault="002E26F9">
      <w:pPr>
        <w:pStyle w:val="21"/>
        <w:shd w:val="clear" w:color="auto" w:fill="auto"/>
        <w:ind w:left="20"/>
      </w:pPr>
      <w:r>
        <w:t>Формами проведения устной аттестации являются: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ind w:left="560"/>
        <w:jc w:val="left"/>
      </w:pPr>
      <w:r>
        <w:lastRenderedPageBreak/>
        <w:t>проверка техники чтения;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ind w:left="560"/>
        <w:jc w:val="left"/>
      </w:pPr>
      <w:r>
        <w:t xml:space="preserve">защита </w:t>
      </w:r>
      <w:r>
        <w:t>реферата;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714"/>
        </w:tabs>
        <w:ind w:left="560"/>
        <w:jc w:val="left"/>
      </w:pPr>
      <w:r>
        <w:t>сдача нормативов по физической культуре;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ind w:left="560"/>
        <w:jc w:val="left"/>
      </w:pPr>
      <w:r>
        <w:t>защита проекта;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714"/>
        </w:tabs>
        <w:ind w:left="560"/>
        <w:jc w:val="left"/>
      </w:pPr>
      <w:r>
        <w:t>собеседование;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ind w:left="560"/>
        <w:jc w:val="left"/>
      </w:pPr>
      <w:r>
        <w:t>зачет.</w:t>
      </w:r>
    </w:p>
    <w:p w:rsidR="000431A0" w:rsidRDefault="002E26F9">
      <w:pPr>
        <w:pStyle w:val="21"/>
        <w:numPr>
          <w:ilvl w:val="1"/>
          <w:numId w:val="4"/>
        </w:numPr>
        <w:shd w:val="clear" w:color="auto" w:fill="auto"/>
        <w:tabs>
          <w:tab w:val="left" w:pos="524"/>
        </w:tabs>
        <w:ind w:left="20" w:right="20"/>
      </w:pPr>
      <w:r>
        <w:t>Годовая промежуточная аттестация осуществляется по расписанию, которое доводится до сведения учителей, обучающихся, родителей (законных представителей).</w:t>
      </w:r>
    </w:p>
    <w:p w:rsidR="000431A0" w:rsidRDefault="002E26F9">
      <w:pPr>
        <w:pStyle w:val="21"/>
        <w:numPr>
          <w:ilvl w:val="1"/>
          <w:numId w:val="4"/>
        </w:numPr>
        <w:shd w:val="clear" w:color="auto" w:fill="auto"/>
        <w:tabs>
          <w:tab w:val="left" w:pos="591"/>
        </w:tabs>
        <w:ind w:left="20" w:right="20"/>
      </w:pPr>
      <w:r>
        <w:t>Обучающиеся, з</w:t>
      </w:r>
      <w:r>
        <w:t xml:space="preserve">аболевшие в период годовой промежуточной аттестации, могут быть освобождены от нее на основании справки из медицинского учреждения. Решения по этому вопросу принимает администрация </w:t>
      </w:r>
      <w:r w:rsidRPr="002E26F9">
        <w:rPr>
          <w:rStyle w:val="11"/>
          <w:u w:val="none"/>
        </w:rPr>
        <w:t>шк</w:t>
      </w:r>
      <w:r>
        <w:t>олы.</w:t>
      </w:r>
    </w:p>
    <w:p w:rsidR="000431A0" w:rsidRDefault="002E26F9">
      <w:pPr>
        <w:pStyle w:val="21"/>
        <w:numPr>
          <w:ilvl w:val="1"/>
          <w:numId w:val="4"/>
        </w:numPr>
        <w:shd w:val="clear" w:color="auto" w:fill="auto"/>
        <w:tabs>
          <w:tab w:val="left" w:pos="471"/>
        </w:tabs>
        <w:ind w:left="20"/>
      </w:pPr>
      <w:r>
        <w:t>От промежуточной аттестации освобождаются учащиеся: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ind w:left="560"/>
        <w:jc w:val="left"/>
      </w:pPr>
      <w:r>
        <w:t>имеющие отличные</w:t>
      </w:r>
      <w:r>
        <w:t xml:space="preserve"> отметки по всем учебным предметам;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ind w:left="560"/>
        <w:jc w:val="left"/>
      </w:pPr>
      <w:r>
        <w:t>призеры городских, районных предметных олимпиад;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ind w:left="560"/>
        <w:jc w:val="left"/>
      </w:pPr>
      <w:r>
        <w:t>имеющие медицинские показания для освобождения от аттестации;</w:t>
      </w:r>
    </w:p>
    <w:p w:rsidR="000431A0" w:rsidRDefault="002E26F9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ind w:left="560"/>
        <w:jc w:val="left"/>
      </w:pPr>
      <w:r>
        <w:t>победители школьной прикладной олимпиады.</w:t>
      </w:r>
    </w:p>
    <w:p w:rsidR="000431A0" w:rsidRDefault="002E26F9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70"/>
        </w:tabs>
        <w:spacing w:line="298" w:lineRule="exact"/>
        <w:ind w:left="20"/>
        <w:jc w:val="both"/>
      </w:pPr>
      <w:bookmarkStart w:id="4" w:name="bookmark3"/>
      <w:r>
        <w:t>Аттестационные материалы</w:t>
      </w:r>
      <w:bookmarkEnd w:id="4"/>
    </w:p>
    <w:p w:rsidR="000431A0" w:rsidRDefault="002E26F9">
      <w:pPr>
        <w:pStyle w:val="21"/>
        <w:numPr>
          <w:ilvl w:val="1"/>
          <w:numId w:val="4"/>
        </w:numPr>
        <w:shd w:val="clear" w:color="auto" w:fill="auto"/>
        <w:tabs>
          <w:tab w:val="left" w:pos="471"/>
        </w:tabs>
        <w:ind w:left="20"/>
      </w:pPr>
      <w:r>
        <w:t>Материалы промежуточной аттестации разраба</w:t>
      </w:r>
      <w:r>
        <w:t>тывает учитель-предметник.</w:t>
      </w:r>
    </w:p>
    <w:p w:rsidR="000431A0" w:rsidRDefault="002E26F9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74"/>
        </w:tabs>
        <w:spacing w:line="298" w:lineRule="exact"/>
        <w:ind w:left="20"/>
        <w:jc w:val="both"/>
      </w:pPr>
      <w:bookmarkStart w:id="5" w:name="bookmark4"/>
      <w:r>
        <w:t>Выставление отметок при аттестации</w:t>
      </w:r>
      <w:bookmarkEnd w:id="5"/>
    </w:p>
    <w:p w:rsidR="000431A0" w:rsidRDefault="002E26F9">
      <w:pPr>
        <w:pStyle w:val="21"/>
        <w:numPr>
          <w:ilvl w:val="1"/>
          <w:numId w:val="4"/>
        </w:numPr>
        <w:shd w:val="clear" w:color="auto" w:fill="auto"/>
        <w:tabs>
          <w:tab w:val="left" w:pos="610"/>
        </w:tabs>
        <w:ind w:left="20" w:right="20"/>
      </w:pPr>
      <w:r>
        <w:t xml:space="preserve">Текущая аттестация осуществляется учителями-предметниками по </w:t>
      </w:r>
      <w:proofErr w:type="spellStart"/>
      <w:r>
        <w:t>пяти</w:t>
      </w:r>
      <w:r>
        <w:softHyphen/>
        <w:t>бальной</w:t>
      </w:r>
      <w:proofErr w:type="spellEnd"/>
      <w:r>
        <w:t xml:space="preserve"> системе. Учитель, проверяя и оценивая работы (в том числе контрольные), устные ответы </w:t>
      </w:r>
      <w:proofErr w:type="gramStart"/>
      <w:r>
        <w:t>обучающихся</w:t>
      </w:r>
      <w:proofErr w:type="gramEnd"/>
      <w:r>
        <w:t xml:space="preserve">, достигнутые навыки и </w:t>
      </w:r>
      <w:r>
        <w:t>умения, выставляет отметку в классный и электронный журнал.</w:t>
      </w:r>
    </w:p>
    <w:p w:rsidR="000431A0" w:rsidRDefault="002E26F9">
      <w:pPr>
        <w:pStyle w:val="21"/>
        <w:numPr>
          <w:ilvl w:val="1"/>
          <w:numId w:val="4"/>
        </w:numPr>
        <w:shd w:val="clear" w:color="auto" w:fill="auto"/>
        <w:tabs>
          <w:tab w:val="left" w:pos="644"/>
        </w:tabs>
        <w:ind w:left="20" w:right="20"/>
      </w:pPr>
      <w:r>
        <w:t xml:space="preserve">В рамках годовой промежуточной аттестации отметки выставляются </w:t>
      </w:r>
      <w:proofErr w:type="gramStart"/>
      <w:r>
        <w:t>обучающимся</w:t>
      </w:r>
      <w:proofErr w:type="gramEnd"/>
      <w:r>
        <w:t xml:space="preserve"> в протоколы соответствующего образца.</w:t>
      </w:r>
    </w:p>
    <w:p w:rsidR="000431A0" w:rsidRDefault="002E26F9">
      <w:pPr>
        <w:pStyle w:val="21"/>
        <w:numPr>
          <w:ilvl w:val="1"/>
          <w:numId w:val="4"/>
        </w:numPr>
        <w:shd w:val="clear" w:color="auto" w:fill="auto"/>
        <w:tabs>
          <w:tab w:val="left" w:pos="620"/>
        </w:tabs>
        <w:ind w:left="20" w:right="20"/>
      </w:pPr>
      <w:r>
        <w:t xml:space="preserve">Учитель-предметник переносит аттестационные отметки в классный и электронный </w:t>
      </w:r>
      <w:r>
        <w:t>журнал.</w:t>
      </w:r>
    </w:p>
    <w:p w:rsidR="000431A0" w:rsidRDefault="002E26F9">
      <w:pPr>
        <w:pStyle w:val="21"/>
        <w:numPr>
          <w:ilvl w:val="1"/>
          <w:numId w:val="4"/>
        </w:numPr>
        <w:shd w:val="clear" w:color="auto" w:fill="auto"/>
        <w:tabs>
          <w:tab w:val="left" w:pos="524"/>
        </w:tabs>
        <w:ind w:left="20" w:right="20"/>
      </w:pPr>
      <w:proofErr w:type="gramStart"/>
      <w:r>
        <w:t>Обучающимся</w:t>
      </w:r>
      <w:proofErr w:type="gramEnd"/>
      <w:r>
        <w:t>, получившим неудовлетворительную аттестационную отметку предоставляется возможность повторной аттестации до конца учебного года.</w:t>
      </w:r>
    </w:p>
    <w:p w:rsidR="000431A0" w:rsidRDefault="002E26F9">
      <w:pPr>
        <w:pStyle w:val="21"/>
        <w:numPr>
          <w:ilvl w:val="1"/>
          <w:numId w:val="4"/>
        </w:numPr>
        <w:shd w:val="clear" w:color="auto" w:fill="auto"/>
        <w:tabs>
          <w:tab w:val="left" w:pos="495"/>
        </w:tabs>
        <w:ind w:left="20" w:right="20"/>
      </w:pPr>
      <w:r>
        <w:t>Неудовлетворительная отметка по предмету в классный журнал выставляется, если обучающийся не прошел повторн</w:t>
      </w:r>
      <w:r>
        <w:t>ую аттестацию до окончания учебных занятий.</w:t>
      </w:r>
    </w:p>
    <w:p w:rsidR="000431A0" w:rsidRDefault="002E26F9">
      <w:pPr>
        <w:pStyle w:val="21"/>
        <w:numPr>
          <w:ilvl w:val="1"/>
          <w:numId w:val="4"/>
        </w:numPr>
        <w:shd w:val="clear" w:color="auto" w:fill="auto"/>
        <w:tabs>
          <w:tab w:val="left" w:pos="553"/>
        </w:tabs>
        <w:ind w:left="20" w:right="20"/>
      </w:pPr>
      <w:r>
        <w:t>Годовая отметка выставляется путем нахождения средней арифметической отметки результатов учебных четвертей</w:t>
      </w:r>
      <w:r>
        <w:t>. Годовая отметка выставляется целым числом в соответствии с правилами математического округл</w:t>
      </w:r>
      <w:r>
        <w:t xml:space="preserve">ения. При выставлении годовой отметки по предмету, вынесенному на годовую промежуточную аттестацию, учитывается аттестационная отметка. Классные руководители итоги аттестации и решение педагогического совета </w:t>
      </w:r>
      <w:proofErr w:type="gramStart"/>
      <w:r>
        <w:t>школы</w:t>
      </w:r>
      <w:proofErr w:type="gramEnd"/>
      <w:r>
        <w:t xml:space="preserve"> о переводе обучающегося обязаны довести до</w:t>
      </w:r>
      <w:r>
        <w:t xml:space="preserve"> сведения обучающихся и их родителей (законных представителей).</w:t>
      </w:r>
    </w:p>
    <w:p w:rsidR="000431A0" w:rsidRDefault="002E26F9">
      <w:pPr>
        <w:pStyle w:val="21"/>
        <w:numPr>
          <w:ilvl w:val="1"/>
          <w:numId w:val="4"/>
        </w:numPr>
        <w:shd w:val="clear" w:color="auto" w:fill="auto"/>
        <w:tabs>
          <w:tab w:val="left" w:pos="654"/>
        </w:tabs>
        <w:ind w:left="20" w:right="20"/>
      </w:pPr>
      <w:proofErr w:type="gramStart"/>
      <w:r>
        <w:t>Итоговые отметки обучающимся 2-8</w:t>
      </w:r>
      <w:r>
        <w:t>-х классов по предметам не выставляются.</w:t>
      </w:r>
      <w:proofErr w:type="gramEnd"/>
    </w:p>
    <w:p w:rsidR="000431A0" w:rsidRDefault="002E26F9">
      <w:pPr>
        <w:pStyle w:val="21"/>
        <w:numPr>
          <w:ilvl w:val="1"/>
          <w:numId w:val="4"/>
        </w:numPr>
        <w:shd w:val="clear" w:color="auto" w:fill="auto"/>
        <w:tabs>
          <w:tab w:val="left" w:pos="486"/>
        </w:tabs>
        <w:spacing w:after="240"/>
        <w:ind w:left="20" w:right="20"/>
      </w:pPr>
      <w:r>
        <w:t>Заявления обучающихся и их родителей, не согласных с результатами годовой промежуточной аттестации рассматриваются в</w:t>
      </w:r>
      <w:r>
        <w:t xml:space="preserve"> установленном порядке конфликтной комиссией школы.</w:t>
      </w:r>
    </w:p>
    <w:p w:rsidR="000431A0" w:rsidRDefault="002E26F9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74"/>
        </w:tabs>
        <w:spacing w:line="298" w:lineRule="exact"/>
        <w:ind w:left="20"/>
        <w:jc w:val="both"/>
      </w:pPr>
      <w:bookmarkStart w:id="6" w:name="bookmark5"/>
      <w:r>
        <w:t xml:space="preserve">Перевод </w:t>
      </w:r>
      <w:proofErr w:type="gramStart"/>
      <w:r>
        <w:t>обучающихся</w:t>
      </w:r>
      <w:bookmarkEnd w:id="6"/>
      <w:proofErr w:type="gramEnd"/>
    </w:p>
    <w:p w:rsidR="000431A0" w:rsidRDefault="002E26F9">
      <w:pPr>
        <w:pStyle w:val="21"/>
        <w:numPr>
          <w:ilvl w:val="1"/>
          <w:numId w:val="4"/>
        </w:numPr>
        <w:shd w:val="clear" w:color="auto" w:fill="auto"/>
        <w:tabs>
          <w:tab w:val="left" w:pos="625"/>
        </w:tabs>
        <w:ind w:left="20" w:right="20"/>
      </w:pPr>
      <w:proofErr w:type="gramStart"/>
      <w:r>
        <w:t>Обучающиеся</w:t>
      </w:r>
      <w:proofErr w:type="gramEnd"/>
      <w:r>
        <w:t>, успешно освоившие в полном объеме образовательную программу учебного года решением педагогического совета переводятся в следующий класс.</w:t>
      </w:r>
    </w:p>
    <w:p w:rsidR="000431A0" w:rsidRDefault="002E26F9">
      <w:pPr>
        <w:pStyle w:val="21"/>
        <w:numPr>
          <w:ilvl w:val="1"/>
          <w:numId w:val="4"/>
        </w:numPr>
        <w:shd w:val="clear" w:color="auto" w:fill="auto"/>
        <w:tabs>
          <w:tab w:val="left" w:pos="510"/>
        </w:tabs>
        <w:ind w:left="20" w:right="20"/>
      </w:pPr>
      <w:r>
        <w:lastRenderedPageBreak/>
        <w:t>Обучающиеся 1 класса, не освоившие</w:t>
      </w:r>
      <w:r>
        <w:t xml:space="preserve"> в полном объеме содержание учебных программ, на повторный курс обучения не оставляются.</w:t>
      </w:r>
    </w:p>
    <w:p w:rsidR="000431A0" w:rsidRDefault="002E26F9">
      <w:pPr>
        <w:pStyle w:val="21"/>
        <w:numPr>
          <w:ilvl w:val="1"/>
          <w:numId w:val="4"/>
        </w:numPr>
        <w:shd w:val="clear" w:color="auto" w:fill="auto"/>
        <w:tabs>
          <w:tab w:val="left" w:pos="548"/>
        </w:tabs>
        <w:ind w:left="20" w:right="20"/>
      </w:pPr>
      <w:r>
        <w:t xml:space="preserve">Обучающиеся, не ликвидировавшие в установленные сроки академической задолженности по усмотрению родителей (законных представителей) оставляются на повторное обучение, </w:t>
      </w:r>
      <w:r>
        <w:t xml:space="preserve">переводятся на </w:t>
      </w:r>
      <w:proofErr w:type="gramStart"/>
      <w:r>
        <w:t>обучение по</w:t>
      </w:r>
      <w:proofErr w:type="gramEnd"/>
      <w:r>
        <w:t xml:space="preserve"> адаптированным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431A0" w:rsidRDefault="002E26F9">
      <w:pPr>
        <w:pStyle w:val="21"/>
        <w:numPr>
          <w:ilvl w:val="1"/>
          <w:numId w:val="4"/>
        </w:numPr>
        <w:shd w:val="clear" w:color="auto" w:fill="auto"/>
        <w:tabs>
          <w:tab w:val="left" w:pos="586"/>
        </w:tabs>
        <w:ind w:left="20" w:right="20"/>
      </w:pPr>
      <w:r>
        <w:t xml:space="preserve">Перевод </w:t>
      </w:r>
      <w:proofErr w:type="gramStart"/>
      <w:r>
        <w:t>обучающихся</w:t>
      </w:r>
      <w:proofErr w:type="gramEnd"/>
      <w:r>
        <w:t xml:space="preserve"> в следующий класс осуществляется по решению педагогическог</w:t>
      </w:r>
      <w:r>
        <w:t>о совета школы.</w:t>
      </w:r>
    </w:p>
    <w:p w:rsidR="000431A0" w:rsidRDefault="002E26F9">
      <w:pPr>
        <w:pStyle w:val="21"/>
        <w:numPr>
          <w:ilvl w:val="1"/>
          <w:numId w:val="4"/>
        </w:numPr>
        <w:shd w:val="clear" w:color="auto" w:fill="auto"/>
        <w:tabs>
          <w:tab w:val="left" w:pos="490"/>
        </w:tabs>
        <w:ind w:left="20" w:right="20"/>
      </w:pPr>
      <w:r>
        <w:t>Итоги аттестации доводятся до сведения обучающихся и родителей (законных представителей). В случае неудовлетворительных результатов учебного года эти</w:t>
      </w:r>
    </w:p>
    <w:p w:rsidR="000431A0" w:rsidRDefault="002E26F9">
      <w:pPr>
        <w:pStyle w:val="40"/>
        <w:shd w:val="clear" w:color="auto" w:fill="auto"/>
        <w:tabs>
          <w:tab w:val="left" w:pos="6628"/>
          <w:tab w:val="left" w:pos="7089"/>
          <w:tab w:val="left" w:pos="8346"/>
        </w:tabs>
        <w:spacing w:line="80" w:lineRule="exact"/>
        <w:ind w:left="3820"/>
      </w:pPr>
      <w:r>
        <w:rPr>
          <w:rStyle w:val="40pt"/>
        </w:rPr>
        <w:t>/</w:t>
      </w:r>
      <w:r>
        <w:tab/>
        <w:t>и\</w:t>
      </w:r>
      <w:r>
        <w:tab/>
      </w:r>
      <w:proofErr w:type="gramStart"/>
      <w:r>
        <w:t>л</w:t>
      </w:r>
      <w:proofErr w:type="gramEnd"/>
      <w:r>
        <w:tab/>
        <w:t>и</w:t>
      </w:r>
    </w:p>
    <w:p w:rsidR="000431A0" w:rsidRDefault="002E26F9">
      <w:pPr>
        <w:pStyle w:val="21"/>
        <w:shd w:val="clear" w:color="auto" w:fill="auto"/>
        <w:spacing w:after="244" w:line="302" w:lineRule="exact"/>
        <w:ind w:left="20" w:right="20"/>
      </w:pPr>
      <w:r>
        <w:t xml:space="preserve">сведения доводятся до родителей (законных представителей) в 3-х </w:t>
      </w:r>
      <w:proofErr w:type="spellStart"/>
      <w:r>
        <w:t>дневный</w:t>
      </w:r>
      <w:proofErr w:type="spellEnd"/>
      <w:r>
        <w:t xml:space="preserve"> срок со д</w:t>
      </w:r>
      <w:r>
        <w:t>ня принятия решения обязательно в письменном виде.</w:t>
      </w:r>
    </w:p>
    <w:p w:rsidR="000431A0" w:rsidRDefault="002E26F9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74"/>
        </w:tabs>
        <w:spacing w:line="298" w:lineRule="exact"/>
        <w:ind w:left="20"/>
        <w:jc w:val="both"/>
      </w:pPr>
      <w:bookmarkStart w:id="7" w:name="bookmark6"/>
      <w:r>
        <w:t>Заключительные положения</w:t>
      </w:r>
      <w:bookmarkEnd w:id="7"/>
    </w:p>
    <w:p w:rsidR="000431A0" w:rsidRDefault="002E26F9">
      <w:pPr>
        <w:pStyle w:val="21"/>
        <w:numPr>
          <w:ilvl w:val="1"/>
          <w:numId w:val="4"/>
        </w:numPr>
        <w:shd w:val="clear" w:color="auto" w:fill="auto"/>
        <w:tabs>
          <w:tab w:val="left" w:pos="663"/>
        </w:tabs>
        <w:ind w:left="20" w:right="20"/>
      </w:pPr>
      <w:r>
        <w:t>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0431A0" w:rsidRDefault="002E26F9">
      <w:pPr>
        <w:pStyle w:val="21"/>
        <w:numPr>
          <w:ilvl w:val="1"/>
          <w:numId w:val="4"/>
        </w:numPr>
        <w:shd w:val="clear" w:color="auto" w:fill="auto"/>
        <w:tabs>
          <w:tab w:val="left" w:pos="634"/>
        </w:tabs>
        <w:ind w:left="20" w:right="20"/>
      </w:pPr>
      <w:r>
        <w:t xml:space="preserve">Изменения и </w:t>
      </w:r>
      <w:r>
        <w:t xml:space="preserve">дополнения в положение о промежуточной аттестации </w:t>
      </w:r>
      <w:proofErr w:type="gramStart"/>
      <w:r>
        <w:t>обучающихся</w:t>
      </w:r>
      <w:proofErr w:type="gramEnd"/>
      <w:r>
        <w:t xml:space="preserve"> вносятся по решению педагогического совета.</w:t>
      </w:r>
    </w:p>
    <w:sectPr w:rsidR="000431A0">
      <w:type w:val="continuous"/>
      <w:pgSz w:w="11909" w:h="16838"/>
      <w:pgMar w:top="1209" w:right="1253" w:bottom="1209" w:left="1253" w:header="0" w:footer="3" w:gutter="4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62" w:rsidRDefault="00AC3062">
      <w:r>
        <w:separator/>
      </w:r>
    </w:p>
  </w:endnote>
  <w:endnote w:type="continuationSeparator" w:id="0">
    <w:p w:rsidR="00AC3062" w:rsidRDefault="00AC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62" w:rsidRDefault="00AC3062"/>
  </w:footnote>
  <w:footnote w:type="continuationSeparator" w:id="0">
    <w:p w:rsidR="00AC3062" w:rsidRDefault="00AC30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A51"/>
    <w:multiLevelType w:val="multilevel"/>
    <w:tmpl w:val="8840A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B830B1"/>
    <w:multiLevelType w:val="multilevel"/>
    <w:tmpl w:val="790AFDB0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DF1E54"/>
    <w:multiLevelType w:val="multilevel"/>
    <w:tmpl w:val="817E68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BD2619"/>
    <w:multiLevelType w:val="multilevel"/>
    <w:tmpl w:val="86F863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A0"/>
    <w:rsid w:val="000431A0"/>
    <w:rsid w:val="002E26F9"/>
    <w:rsid w:val="008F1F1F"/>
    <w:rsid w:val="00AC3062"/>
    <w:rsid w:val="00C75324"/>
    <w:rsid w:val="00E2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40pt">
    <w:name w:val="Основной текст (4) + Курсив;Интервал 0 pt"/>
    <w:basedOn w:val="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14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1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0"/>
      <w:sz w:val="8"/>
      <w:szCs w:val="8"/>
    </w:rPr>
  </w:style>
  <w:style w:type="paragraph" w:styleId="a5">
    <w:name w:val="Balloon Text"/>
    <w:basedOn w:val="a"/>
    <w:link w:val="a6"/>
    <w:uiPriority w:val="99"/>
    <w:semiHidden/>
    <w:unhideWhenUsed/>
    <w:rsid w:val="002E26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6F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40pt">
    <w:name w:val="Основной текст (4) + Курсив;Интервал 0 pt"/>
    <w:basedOn w:val="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14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1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0"/>
      <w:sz w:val="8"/>
      <w:szCs w:val="8"/>
    </w:rPr>
  </w:style>
  <w:style w:type="paragraph" w:styleId="a5">
    <w:name w:val="Balloon Text"/>
    <w:basedOn w:val="a"/>
    <w:link w:val="a6"/>
    <w:uiPriority w:val="99"/>
    <w:semiHidden/>
    <w:unhideWhenUsed/>
    <w:rsid w:val="002E26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6F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2015-10-14T14:39:00Z</cp:lastPrinted>
  <dcterms:created xsi:type="dcterms:W3CDTF">2015-10-14T11:02:00Z</dcterms:created>
  <dcterms:modified xsi:type="dcterms:W3CDTF">2015-10-14T14:40:00Z</dcterms:modified>
</cp:coreProperties>
</file>